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DA689" w14:textId="77777777" w:rsidR="000A7EBA" w:rsidRPr="000A7EBA" w:rsidRDefault="000A7EBA" w:rsidP="000A7EBA">
      <w:r w:rsidRPr="000A7EBA">
        <w:rPr>
          <w:b/>
          <w:bCs/>
        </w:rPr>
        <w:t>Reglement Bring-a-Friend Systeem – The Healthworks Club</w:t>
      </w:r>
    </w:p>
    <w:p w14:paraId="2DFA935D" w14:textId="77777777" w:rsidR="000A7EBA" w:rsidRPr="000A7EBA" w:rsidRDefault="000A7EBA" w:rsidP="000A7EBA">
      <w:r w:rsidRPr="000A7EBA">
        <w:rPr>
          <w:b/>
          <w:bCs/>
        </w:rPr>
        <w:t>1. Inleiding</w:t>
      </w:r>
      <w:r w:rsidRPr="000A7EBA">
        <w:br/>
        <w:t>Om leden te belonen en onze community te laten groeien, introduceert The Healthworks Club het ‘Bring-a-Friend’ systeem. Dit systeem biedt zowel het bestaande lid als het nieuw aangebrachte lid een financiële korting op hun lidmaatschap. Dit document beschrijft de voorwaarden en regels van het Bring-a-Friend systeem.</w:t>
      </w:r>
    </w:p>
    <w:p w14:paraId="00F4161B" w14:textId="77777777" w:rsidR="000A7EBA" w:rsidRPr="000A7EBA" w:rsidRDefault="000667FE" w:rsidP="000A7EBA">
      <w:r>
        <w:rPr>
          <w:noProof/>
        </w:rPr>
        <w:pict w14:anchorId="1E279C5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00A994" w14:textId="77777777" w:rsidR="000A7EBA" w:rsidRPr="000A7EBA" w:rsidRDefault="000A7EBA" w:rsidP="000A7EBA">
      <w:r w:rsidRPr="000A7EBA">
        <w:rPr>
          <w:b/>
          <w:bCs/>
        </w:rPr>
        <w:t>2. Hoe werkt het?</w:t>
      </w:r>
    </w:p>
    <w:p w14:paraId="47766D35" w14:textId="77777777" w:rsidR="000A7EBA" w:rsidRPr="000A7EBA" w:rsidRDefault="000A7EBA" w:rsidP="000A7EBA">
      <w:pPr>
        <w:numPr>
          <w:ilvl w:val="0"/>
          <w:numId w:val="1"/>
        </w:numPr>
      </w:pPr>
      <w:r w:rsidRPr="000A7EBA">
        <w:rPr>
          <w:b/>
          <w:bCs/>
        </w:rPr>
        <w:t>Een bestaand lid werft een nieuw lid.</w:t>
      </w:r>
    </w:p>
    <w:p w14:paraId="25485273" w14:textId="77777777" w:rsidR="000A7EBA" w:rsidRPr="000A7EBA" w:rsidRDefault="000A7EBA" w:rsidP="000A7EBA">
      <w:pPr>
        <w:numPr>
          <w:ilvl w:val="1"/>
          <w:numId w:val="1"/>
        </w:numPr>
      </w:pPr>
      <w:r w:rsidRPr="000A7EBA">
        <w:t>Het nieuwe lid moet bij inschrijving de naam van het bestaande lid vermelden. Zonder deze vermelding kan er geen korting worden toegekend.</w:t>
      </w:r>
    </w:p>
    <w:p w14:paraId="628FCCE2" w14:textId="77777777" w:rsidR="000A7EBA" w:rsidRPr="000A7EBA" w:rsidRDefault="000A7EBA" w:rsidP="000A7EBA">
      <w:pPr>
        <w:numPr>
          <w:ilvl w:val="0"/>
          <w:numId w:val="1"/>
        </w:numPr>
      </w:pPr>
      <w:r w:rsidRPr="000A7EBA">
        <w:rPr>
          <w:b/>
          <w:bCs/>
        </w:rPr>
        <w:t>Korting voor het nieuwe lid:</w:t>
      </w:r>
    </w:p>
    <w:p w14:paraId="41B3E267" w14:textId="6BD5070A" w:rsidR="000A7EBA" w:rsidRPr="000A7EBA" w:rsidRDefault="000A7EBA" w:rsidP="000A7EBA">
      <w:pPr>
        <w:numPr>
          <w:ilvl w:val="1"/>
          <w:numId w:val="1"/>
        </w:numPr>
      </w:pPr>
      <w:r w:rsidRPr="000A7EBA">
        <w:t xml:space="preserve">Het nieuwe lid ontvangt </w:t>
      </w:r>
      <w:r w:rsidRPr="000A7EBA">
        <w:rPr>
          <w:b/>
          <w:bCs/>
        </w:rPr>
        <w:t>€25 korting</w:t>
      </w:r>
      <w:r w:rsidRPr="000A7EBA">
        <w:t>, ongeacht de abonnementsduur.</w:t>
      </w:r>
    </w:p>
    <w:p w14:paraId="2D015D44" w14:textId="77777777" w:rsidR="000A7EBA" w:rsidRPr="000A7EBA" w:rsidRDefault="000A7EBA" w:rsidP="000A7EBA">
      <w:pPr>
        <w:numPr>
          <w:ilvl w:val="0"/>
          <w:numId w:val="1"/>
        </w:numPr>
      </w:pPr>
      <w:r w:rsidRPr="000A7EBA">
        <w:rPr>
          <w:b/>
          <w:bCs/>
        </w:rPr>
        <w:t>Korting voor het bestaande lid:</w:t>
      </w:r>
    </w:p>
    <w:p w14:paraId="2863B6FF" w14:textId="77777777" w:rsidR="000A7EBA" w:rsidRPr="000A7EBA" w:rsidRDefault="000A7EBA" w:rsidP="000A7EBA">
      <w:pPr>
        <w:numPr>
          <w:ilvl w:val="1"/>
          <w:numId w:val="1"/>
        </w:numPr>
      </w:pPr>
      <w:r w:rsidRPr="000A7EBA">
        <w:t xml:space="preserve">Het bestaande lid ontvangt </w:t>
      </w:r>
      <w:r w:rsidRPr="000A7EBA">
        <w:rPr>
          <w:b/>
          <w:bCs/>
        </w:rPr>
        <w:t>€10 korting per maand</w:t>
      </w:r>
      <w:r w:rsidRPr="000A7EBA">
        <w:t xml:space="preserve"> op hun lidmaatschapsbijdrage gedurende de minimale looptijd van het initiële abonnement van het nieuwe lid.</w:t>
      </w:r>
    </w:p>
    <w:p w14:paraId="14701E72" w14:textId="77777777" w:rsidR="000A7EBA" w:rsidRPr="000A7EBA" w:rsidRDefault="000A7EBA" w:rsidP="000A7EBA">
      <w:pPr>
        <w:numPr>
          <w:ilvl w:val="0"/>
          <w:numId w:val="1"/>
        </w:numPr>
      </w:pPr>
      <w:r w:rsidRPr="000A7EBA">
        <w:rPr>
          <w:b/>
          <w:bCs/>
        </w:rPr>
        <w:t>Voorbeeldscenario’s:</w:t>
      </w:r>
    </w:p>
    <w:p w14:paraId="2C4CABAB" w14:textId="77777777" w:rsidR="000A7EBA" w:rsidRPr="000A7EBA" w:rsidRDefault="000A7EBA" w:rsidP="000A7EBA">
      <w:pPr>
        <w:numPr>
          <w:ilvl w:val="1"/>
          <w:numId w:val="1"/>
        </w:numPr>
      </w:pPr>
      <w:r w:rsidRPr="000A7EBA">
        <w:rPr>
          <w:b/>
          <w:bCs/>
        </w:rPr>
        <w:t>Nieuw lid kiest een 1-maands abonnement:</w:t>
      </w:r>
    </w:p>
    <w:p w14:paraId="14629810" w14:textId="25BCD8A6" w:rsidR="000A7EBA" w:rsidRPr="000A7EBA" w:rsidRDefault="000A7EBA" w:rsidP="000A7EBA">
      <w:pPr>
        <w:numPr>
          <w:ilvl w:val="2"/>
          <w:numId w:val="1"/>
        </w:numPr>
      </w:pPr>
      <w:r w:rsidRPr="000A7EBA">
        <w:t xml:space="preserve">Nieuwe lid: </w:t>
      </w:r>
      <w:r w:rsidRPr="000A7EBA">
        <w:rPr>
          <w:b/>
          <w:bCs/>
        </w:rPr>
        <w:t>€25 kortin</w:t>
      </w:r>
      <w:r w:rsidR="006A5B79">
        <w:rPr>
          <w:b/>
          <w:bCs/>
        </w:rPr>
        <w:t>g</w:t>
      </w:r>
      <w:r w:rsidRPr="000A7EBA">
        <w:t>.</w:t>
      </w:r>
    </w:p>
    <w:p w14:paraId="25706898" w14:textId="77777777" w:rsidR="000A7EBA" w:rsidRPr="000A7EBA" w:rsidRDefault="000A7EBA" w:rsidP="000A7EBA">
      <w:pPr>
        <w:numPr>
          <w:ilvl w:val="2"/>
          <w:numId w:val="1"/>
        </w:numPr>
      </w:pPr>
      <w:r w:rsidRPr="000A7EBA">
        <w:t xml:space="preserve">Bestaande lid: </w:t>
      </w:r>
      <w:r w:rsidRPr="000A7EBA">
        <w:rPr>
          <w:b/>
          <w:bCs/>
        </w:rPr>
        <w:t>1 maand lang €10 korting</w:t>
      </w:r>
      <w:r w:rsidRPr="000A7EBA">
        <w:t xml:space="preserve"> op hun maandelijkse bijdrage.</w:t>
      </w:r>
    </w:p>
    <w:p w14:paraId="64694D55" w14:textId="77777777" w:rsidR="000A7EBA" w:rsidRPr="000A7EBA" w:rsidRDefault="000A7EBA" w:rsidP="000A7EBA">
      <w:pPr>
        <w:numPr>
          <w:ilvl w:val="1"/>
          <w:numId w:val="1"/>
        </w:numPr>
      </w:pPr>
      <w:r w:rsidRPr="000A7EBA">
        <w:rPr>
          <w:b/>
          <w:bCs/>
        </w:rPr>
        <w:t>Nieuw lid kiest een 4-maanden abonnement:</w:t>
      </w:r>
    </w:p>
    <w:p w14:paraId="36C8A5F9" w14:textId="58D01585" w:rsidR="000A7EBA" w:rsidRPr="000A7EBA" w:rsidRDefault="000A7EBA" w:rsidP="000A7EBA">
      <w:pPr>
        <w:numPr>
          <w:ilvl w:val="2"/>
          <w:numId w:val="1"/>
        </w:numPr>
      </w:pPr>
      <w:r w:rsidRPr="000A7EBA">
        <w:t xml:space="preserve">Nieuwe lid: </w:t>
      </w:r>
      <w:r w:rsidRPr="000A7EBA">
        <w:rPr>
          <w:b/>
          <w:bCs/>
        </w:rPr>
        <w:t>€25 korting</w:t>
      </w:r>
      <w:r w:rsidRPr="000A7EBA">
        <w:t>.</w:t>
      </w:r>
    </w:p>
    <w:p w14:paraId="4A94111B" w14:textId="77777777" w:rsidR="000A7EBA" w:rsidRPr="000A7EBA" w:rsidRDefault="000A7EBA" w:rsidP="000A7EBA">
      <w:pPr>
        <w:numPr>
          <w:ilvl w:val="2"/>
          <w:numId w:val="1"/>
        </w:numPr>
      </w:pPr>
      <w:r w:rsidRPr="000A7EBA">
        <w:t xml:space="preserve">Bestaande lid: </w:t>
      </w:r>
      <w:r w:rsidRPr="000A7EBA">
        <w:rPr>
          <w:b/>
          <w:bCs/>
        </w:rPr>
        <w:t>4 maanden lang €10 korting per maand</w:t>
      </w:r>
      <w:r w:rsidRPr="000A7EBA">
        <w:t>.</w:t>
      </w:r>
    </w:p>
    <w:p w14:paraId="2D6115DF" w14:textId="77777777" w:rsidR="000A7EBA" w:rsidRPr="000A7EBA" w:rsidRDefault="000A7EBA" w:rsidP="000A7EBA">
      <w:pPr>
        <w:numPr>
          <w:ilvl w:val="1"/>
          <w:numId w:val="1"/>
        </w:numPr>
      </w:pPr>
      <w:r w:rsidRPr="000A7EBA">
        <w:rPr>
          <w:b/>
          <w:bCs/>
        </w:rPr>
        <w:t>Nieuw lid kiest een jaarabonnement:</w:t>
      </w:r>
    </w:p>
    <w:p w14:paraId="0090D66B" w14:textId="41D67884" w:rsidR="000A7EBA" w:rsidRPr="000A7EBA" w:rsidRDefault="000A7EBA" w:rsidP="000A7EBA">
      <w:pPr>
        <w:numPr>
          <w:ilvl w:val="2"/>
          <w:numId w:val="1"/>
        </w:numPr>
      </w:pPr>
      <w:r w:rsidRPr="000A7EBA">
        <w:t xml:space="preserve">Nieuwe lid: </w:t>
      </w:r>
      <w:r w:rsidRPr="000A7EBA">
        <w:rPr>
          <w:b/>
          <w:bCs/>
        </w:rPr>
        <w:t>€25 korting</w:t>
      </w:r>
      <w:r w:rsidRPr="000A7EBA">
        <w:t>.</w:t>
      </w:r>
    </w:p>
    <w:p w14:paraId="4F7E8882" w14:textId="77777777" w:rsidR="000A7EBA" w:rsidRPr="000A7EBA" w:rsidRDefault="000A7EBA" w:rsidP="000A7EBA">
      <w:pPr>
        <w:numPr>
          <w:ilvl w:val="2"/>
          <w:numId w:val="1"/>
        </w:numPr>
      </w:pPr>
      <w:r w:rsidRPr="000A7EBA">
        <w:t xml:space="preserve">Bestaande lid: </w:t>
      </w:r>
      <w:r w:rsidRPr="000A7EBA">
        <w:rPr>
          <w:b/>
          <w:bCs/>
        </w:rPr>
        <w:t>12 maanden lang €10 korting per maand</w:t>
      </w:r>
      <w:r w:rsidRPr="000A7EBA">
        <w:t>.</w:t>
      </w:r>
    </w:p>
    <w:p w14:paraId="4447C190" w14:textId="77777777" w:rsidR="000A7EBA" w:rsidRPr="000A7EBA" w:rsidRDefault="000667FE" w:rsidP="000A7EBA">
      <w:r>
        <w:rPr>
          <w:noProof/>
        </w:rPr>
        <w:pict w14:anchorId="70A5478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FD98A8E" w14:textId="6DEB0F28" w:rsidR="000A7EBA" w:rsidRPr="000A7EBA" w:rsidRDefault="000A7EBA" w:rsidP="000A7EBA">
      <w:r w:rsidRPr="000A7EBA">
        <w:rPr>
          <w:b/>
          <w:bCs/>
        </w:rPr>
        <w:lastRenderedPageBreak/>
        <w:t>3. Belangrijke voorwaarden</w:t>
      </w:r>
      <w:r w:rsidRPr="000A7EBA">
        <w:br/>
      </w:r>
      <w:r w:rsidRPr="000A7EBA">
        <w:rPr>
          <w:rFonts w:ascii="Apple Color Emoji" w:hAnsi="Apple Color Emoji" w:cs="Apple Color Emoji"/>
        </w:rPr>
        <w:t>✔️</w:t>
      </w:r>
      <w:r w:rsidRPr="000A7EBA">
        <w:t xml:space="preserve"> De korting voor het bestaande lid geldt </w:t>
      </w:r>
      <w:r w:rsidRPr="000A7EBA">
        <w:rPr>
          <w:b/>
          <w:bCs/>
        </w:rPr>
        <w:t>enkel tijdens de minimale looptijd van het eerste abonnement</w:t>
      </w:r>
      <w:r w:rsidRPr="000A7EBA">
        <w:t xml:space="preserve"> van het nieuwe lid.</w:t>
      </w:r>
      <w:r w:rsidRPr="000A7EBA">
        <w:br/>
      </w:r>
      <w:r w:rsidRPr="000A7EBA">
        <w:rPr>
          <w:rFonts w:ascii="Apple Color Emoji" w:hAnsi="Apple Color Emoji" w:cs="Apple Color Emoji"/>
        </w:rPr>
        <w:t>✔️</w:t>
      </w:r>
      <w:r w:rsidRPr="000A7EBA">
        <w:t xml:space="preserve"> Bestaande leden kunnen </w:t>
      </w:r>
      <w:r w:rsidRPr="000A7EBA">
        <w:rPr>
          <w:b/>
          <w:bCs/>
        </w:rPr>
        <w:t>onbeperkt nieuwe leden aanbrengen</w:t>
      </w:r>
      <w:r w:rsidRPr="000A7EBA">
        <w:t>.</w:t>
      </w:r>
      <w:r w:rsidRPr="000A7EBA">
        <w:br/>
      </w:r>
      <w:r w:rsidRPr="000A7EBA">
        <w:rPr>
          <w:rFonts w:ascii="Apple Color Emoji" w:hAnsi="Apple Color Emoji" w:cs="Apple Color Emoji"/>
        </w:rPr>
        <w:t>✔️</w:t>
      </w:r>
      <w:r w:rsidRPr="000A7EBA">
        <w:t xml:space="preserve"> Zodra een bestaand lid door kortingen </w:t>
      </w:r>
      <w:r w:rsidRPr="000A7EBA">
        <w:rPr>
          <w:b/>
          <w:bCs/>
        </w:rPr>
        <w:t>€0 per maand</w:t>
      </w:r>
      <w:r w:rsidRPr="000A7EBA">
        <w:t xml:space="preserve"> betaalt, kunnen er geen extra kortingen meer toegekend worden.</w:t>
      </w:r>
      <w:r w:rsidRPr="000A7EBA">
        <w:br/>
      </w:r>
      <w:r w:rsidRPr="000A7EBA">
        <w:rPr>
          <w:rFonts w:ascii="Apple Color Emoji" w:hAnsi="Apple Color Emoji" w:cs="Apple Color Emoji"/>
        </w:rPr>
        <w:t>✔️</w:t>
      </w:r>
      <w:r w:rsidRPr="000A7EBA">
        <w:t xml:space="preserve"> Het Bring-a-Friend systeem </w:t>
      </w:r>
      <w:r w:rsidRPr="000A7EBA">
        <w:rPr>
          <w:b/>
          <w:bCs/>
        </w:rPr>
        <w:t xml:space="preserve">gaat in op </w:t>
      </w:r>
      <w:r w:rsidR="00DA7D0F">
        <w:rPr>
          <w:b/>
          <w:bCs/>
        </w:rPr>
        <w:t xml:space="preserve">maandag </w:t>
      </w:r>
      <w:r w:rsidRPr="000A7EBA">
        <w:rPr>
          <w:b/>
          <w:bCs/>
        </w:rPr>
        <w:t>1</w:t>
      </w:r>
      <w:r w:rsidR="00DA7D0F">
        <w:rPr>
          <w:b/>
          <w:bCs/>
        </w:rPr>
        <w:t>0</w:t>
      </w:r>
      <w:r w:rsidRPr="000A7EBA">
        <w:rPr>
          <w:b/>
          <w:bCs/>
        </w:rPr>
        <w:t xml:space="preserve"> maart 2025</w:t>
      </w:r>
      <w:r w:rsidRPr="000A7EBA">
        <w:t xml:space="preserve"> en is enkel geldig voor inschrijvingen vanaf deze datum.</w:t>
      </w:r>
      <w:r w:rsidRPr="000A7EBA">
        <w:br/>
      </w:r>
      <w:r w:rsidRPr="000A7EBA">
        <w:rPr>
          <w:rFonts w:ascii="Apple Color Emoji" w:hAnsi="Apple Color Emoji" w:cs="Apple Color Emoji"/>
        </w:rPr>
        <w:t>✔️</w:t>
      </w:r>
      <w:r w:rsidRPr="000A7EBA">
        <w:t xml:space="preserve"> Het systeem geldt </w:t>
      </w:r>
      <w:r w:rsidRPr="000A7EBA">
        <w:rPr>
          <w:b/>
          <w:bCs/>
        </w:rPr>
        <w:t>uitsluitend voor nieuwe leden</w:t>
      </w:r>
      <w:r w:rsidRPr="000A7EBA">
        <w:t>. Leden die ooit al lid waren en opnieuw inschrijven, komen niet in aanmerking.</w:t>
      </w:r>
      <w:r w:rsidR="00143944">
        <w:br/>
      </w:r>
      <w:r w:rsidR="00143944" w:rsidRPr="000A7EBA">
        <w:rPr>
          <w:rFonts w:ascii="Apple Color Emoji" w:hAnsi="Apple Color Emoji" w:cs="Apple Color Emoji"/>
        </w:rPr>
        <w:t>✔️</w:t>
      </w:r>
      <w:r w:rsidR="00143944" w:rsidRPr="000A7EBA">
        <w:t xml:space="preserve"> </w:t>
      </w:r>
      <w:r w:rsidR="00143944">
        <w:t xml:space="preserve">Het nieuwe lid moet </w:t>
      </w:r>
      <w:r w:rsidR="00143944" w:rsidRPr="00143944">
        <w:rPr>
          <w:b/>
          <w:bCs/>
        </w:rPr>
        <w:t>binnen 1 maand</w:t>
      </w:r>
      <w:r w:rsidR="00143944">
        <w:t xml:space="preserve"> een abonnement afsluiten om in aanmerking te komen voor de actie</w:t>
      </w:r>
      <w:r w:rsidR="00143944" w:rsidRPr="000A7EBA">
        <w:t>.</w:t>
      </w:r>
    </w:p>
    <w:p w14:paraId="7FBE4DD1" w14:textId="77777777" w:rsidR="000A7EBA" w:rsidRPr="000A7EBA" w:rsidRDefault="000667FE" w:rsidP="000A7EBA">
      <w:r>
        <w:rPr>
          <w:noProof/>
        </w:rPr>
        <w:pict w14:anchorId="3ABA405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2BC5038" w14:textId="15BDD041" w:rsidR="000A7EBA" w:rsidRPr="000A7EBA" w:rsidRDefault="00E838F6" w:rsidP="000A7EBA">
      <w:r>
        <w:rPr>
          <w:b/>
          <w:bCs/>
        </w:rPr>
        <w:t>4</w:t>
      </w:r>
      <w:r w:rsidR="000A7EBA" w:rsidRPr="000A7EBA">
        <w:rPr>
          <w:b/>
          <w:bCs/>
        </w:rPr>
        <w:t>. Vragen of onduidelijkheden</w:t>
      </w:r>
      <w:r w:rsidR="000A7EBA" w:rsidRPr="000A7EBA">
        <w:br/>
        <w:t xml:space="preserve">Bij vragen over het Bring-a-Friend systeem kun je contact opnemen met Isa of Antonie. </w:t>
      </w:r>
      <w:r w:rsidR="009F3355">
        <w:t xml:space="preserve">Of stuur een mail naar </w:t>
      </w:r>
      <w:hyperlink r:id="rId5" w:history="1">
        <w:r w:rsidR="009F3355" w:rsidRPr="00445944">
          <w:rPr>
            <w:rStyle w:val="Hyperlink"/>
          </w:rPr>
          <w:t>club@thwc.be</w:t>
        </w:r>
      </w:hyperlink>
      <w:r w:rsidR="009F3355">
        <w:t>. W</w:t>
      </w:r>
      <w:r w:rsidR="000A7EBA" w:rsidRPr="000A7EBA">
        <w:t>ij helpen je graag verder!</w:t>
      </w:r>
    </w:p>
    <w:p w14:paraId="4D5E4BEF" w14:textId="77777777" w:rsidR="000A7EBA" w:rsidRPr="000A7EBA" w:rsidRDefault="000667FE" w:rsidP="000A7EBA">
      <w:r>
        <w:rPr>
          <w:noProof/>
        </w:rPr>
        <w:pict w14:anchorId="1643562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593F6A0" w14:textId="275858A4" w:rsidR="000A7EBA" w:rsidRPr="000A7EBA" w:rsidRDefault="00E838F6" w:rsidP="000A7EBA">
      <w:r>
        <w:rPr>
          <w:b/>
          <w:bCs/>
        </w:rPr>
        <w:t>5</w:t>
      </w:r>
      <w:r w:rsidR="000A7EBA" w:rsidRPr="000A7EBA">
        <w:rPr>
          <w:b/>
          <w:bCs/>
        </w:rPr>
        <w:t>. Slotbepalingen</w:t>
      </w:r>
      <w:r w:rsidR="000A7EBA" w:rsidRPr="000A7EBA">
        <w:br/>
        <w:t>The Healthworks Club behoudt zich het recht voor om het Bring-a-Friend systeem en de voorwaarden ervan op elk moment te wijzigen of te beëindigen. Eventuele wijzigingen worden tijdig gecommuniceerd via de officiële kanalen van de club.</w:t>
      </w:r>
    </w:p>
    <w:p w14:paraId="0457CEAA" w14:textId="77777777" w:rsidR="00E35462" w:rsidRDefault="00E35462"/>
    <w:sectPr w:rsidR="00E354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A2268"/>
    <w:multiLevelType w:val="multilevel"/>
    <w:tmpl w:val="2EDE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944F7"/>
    <w:multiLevelType w:val="multilevel"/>
    <w:tmpl w:val="F0FEF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8575829">
    <w:abstractNumId w:val="1"/>
  </w:num>
  <w:num w:numId="2" w16cid:durableId="126395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BA"/>
    <w:rsid w:val="00034978"/>
    <w:rsid w:val="000667FE"/>
    <w:rsid w:val="000A7EBA"/>
    <w:rsid w:val="00143944"/>
    <w:rsid w:val="00242A6C"/>
    <w:rsid w:val="002B5237"/>
    <w:rsid w:val="00390BB7"/>
    <w:rsid w:val="003E2DAE"/>
    <w:rsid w:val="0042181A"/>
    <w:rsid w:val="00530FE6"/>
    <w:rsid w:val="006A5B79"/>
    <w:rsid w:val="00923E20"/>
    <w:rsid w:val="009F3355"/>
    <w:rsid w:val="00AF43E4"/>
    <w:rsid w:val="00C05E57"/>
    <w:rsid w:val="00C20C78"/>
    <w:rsid w:val="00DA7D0F"/>
    <w:rsid w:val="00E35462"/>
    <w:rsid w:val="00E8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2A1F84"/>
  <w15:chartTrackingRefBased/>
  <w15:docId w15:val="{FC7CF70E-2293-D040-BF27-95FF4D1A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E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E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E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E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E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E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E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E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E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E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E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33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ub@thwc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 | The Healthworks Company</dc:creator>
  <cp:keywords/>
  <dc:description/>
  <cp:lastModifiedBy>Antonie | The Healthworks Company</cp:lastModifiedBy>
  <cp:revision>2</cp:revision>
  <dcterms:created xsi:type="dcterms:W3CDTF">2026-01-06T08:55:00Z</dcterms:created>
  <dcterms:modified xsi:type="dcterms:W3CDTF">2026-01-06T08:55:00Z</dcterms:modified>
</cp:coreProperties>
</file>